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33DE0" w14:textId="31D78E0A" w:rsidR="00C156D4" w:rsidRPr="00C156D4" w:rsidRDefault="00C557DE" w:rsidP="00C156D4">
      <w:pPr>
        <w:ind w:right="710"/>
        <w:jc w:val="center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>SH</w:t>
      </w:r>
      <w:r w:rsidR="00C156D4" w:rsidRPr="00C156D4">
        <w:rPr>
          <w:rFonts w:ascii="Book Antiqua" w:hAnsi="Book Antiqua" w:cs="Arial"/>
          <w:b/>
          <w:sz w:val="24"/>
          <w:szCs w:val="24"/>
        </w:rPr>
        <w:t>ADY LANE GREENHOUSES</w:t>
      </w:r>
      <w:r w:rsidR="00A12A32">
        <w:rPr>
          <w:rFonts w:ascii="Book Antiqua" w:hAnsi="Book Antiqua" w:cs="Arial"/>
          <w:b/>
          <w:sz w:val="24"/>
          <w:szCs w:val="24"/>
        </w:rPr>
        <w:t xml:space="preserve">                              </w:t>
      </w:r>
    </w:p>
    <w:p w14:paraId="6F79683B" w14:textId="77777777" w:rsidR="00C156D4" w:rsidRPr="00C156D4" w:rsidRDefault="00C156D4" w:rsidP="00F5350A">
      <w:pPr>
        <w:ind w:right="706"/>
        <w:jc w:val="center"/>
        <w:rPr>
          <w:rFonts w:ascii="Book Antiqua" w:hAnsi="Book Antiqua" w:cs="Arial"/>
          <w:sz w:val="24"/>
          <w:szCs w:val="24"/>
        </w:rPr>
      </w:pPr>
      <w:r w:rsidRPr="00C156D4">
        <w:rPr>
          <w:rFonts w:ascii="Book Antiqua" w:hAnsi="Book Antiqua" w:cs="Arial"/>
          <w:sz w:val="24"/>
          <w:szCs w:val="24"/>
        </w:rPr>
        <w:t>W172 N7388 Shady Lane  •  Menomonee Falls, WI 53051</w:t>
      </w:r>
    </w:p>
    <w:p w14:paraId="1FA07F92" w14:textId="2841B3E2" w:rsidR="00C156D4" w:rsidRDefault="00C156D4" w:rsidP="00F5350A">
      <w:pPr>
        <w:ind w:right="706"/>
        <w:jc w:val="center"/>
        <w:rPr>
          <w:rFonts w:ascii="Book Antiqua" w:hAnsi="Book Antiqua" w:cs="Arial"/>
          <w:sz w:val="24"/>
          <w:szCs w:val="24"/>
        </w:rPr>
      </w:pPr>
      <w:r w:rsidRPr="00C156D4">
        <w:rPr>
          <w:rFonts w:ascii="Book Antiqua" w:hAnsi="Book Antiqua" w:cs="Arial"/>
          <w:sz w:val="24"/>
          <w:szCs w:val="24"/>
        </w:rPr>
        <w:t>Phone: 262-251-1660  •  Fax: 262-251-1450</w:t>
      </w:r>
    </w:p>
    <w:p w14:paraId="7B9E9B92" w14:textId="77777777" w:rsidR="00C156D4" w:rsidRPr="00C156D4" w:rsidRDefault="00C156D4" w:rsidP="00F5350A">
      <w:pPr>
        <w:ind w:right="706"/>
        <w:jc w:val="center"/>
        <w:rPr>
          <w:rFonts w:ascii="Book Antiqua" w:hAnsi="Book Antiqua" w:cs="Arial"/>
          <w:sz w:val="24"/>
          <w:szCs w:val="24"/>
        </w:rPr>
      </w:pPr>
    </w:p>
    <w:p w14:paraId="5F9B08B6" w14:textId="2936AED8" w:rsidR="00C156D4" w:rsidRDefault="00D44D33" w:rsidP="00D44D33">
      <w:pPr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 xml:space="preserve">                                 </w:t>
      </w:r>
      <w:r w:rsidR="00C156D4" w:rsidRPr="00C156D4">
        <w:rPr>
          <w:rFonts w:ascii="Book Antiqua" w:hAnsi="Book Antiqua"/>
          <w:b/>
          <w:sz w:val="32"/>
          <w:szCs w:val="32"/>
        </w:rPr>
        <w:t>Wreath Fundraiser Price L</w:t>
      </w:r>
      <w:r w:rsidR="00C156D4">
        <w:rPr>
          <w:rFonts w:ascii="Book Antiqua" w:hAnsi="Book Antiqua"/>
          <w:b/>
          <w:sz w:val="32"/>
          <w:szCs w:val="32"/>
        </w:rPr>
        <w:t>ist 202</w:t>
      </w:r>
      <w:r w:rsidR="00C451B8">
        <w:rPr>
          <w:rFonts w:ascii="Book Antiqua" w:hAnsi="Book Antiqua"/>
          <w:b/>
          <w:sz w:val="32"/>
          <w:szCs w:val="32"/>
        </w:rPr>
        <w:t>5</w:t>
      </w:r>
    </w:p>
    <w:p w14:paraId="6E0830C1" w14:textId="77777777" w:rsidR="00C156D4" w:rsidRDefault="00C156D4" w:rsidP="00C156D4">
      <w:pPr>
        <w:jc w:val="center"/>
        <w:rPr>
          <w:rFonts w:ascii="Book Antiqua" w:hAnsi="Book Antiqua"/>
          <w:b/>
          <w:sz w:val="32"/>
          <w:szCs w:val="32"/>
        </w:rPr>
      </w:pPr>
    </w:p>
    <w:p w14:paraId="39CB7F4E" w14:textId="0083C67A" w:rsidR="000671F2" w:rsidRPr="00C156D4" w:rsidRDefault="00725094" w:rsidP="00C156D4">
      <w:pPr>
        <w:jc w:val="center"/>
        <w:rPr>
          <w:rFonts w:ascii="Book Antiqua" w:hAnsi="Book Antiqua"/>
          <w:b/>
          <w:sz w:val="32"/>
          <w:szCs w:val="32"/>
        </w:rPr>
      </w:pPr>
      <w:r w:rsidRPr="00C156D4">
        <w:rPr>
          <w:rFonts w:ascii="Book Antiqua" w:hAnsi="Book Antiqua"/>
          <w:bCs/>
          <w:sz w:val="24"/>
          <w:szCs w:val="24"/>
        </w:rPr>
        <w:t xml:space="preserve"> </w:t>
      </w:r>
      <w:r w:rsidR="00590C8E" w:rsidRPr="00C156D4">
        <w:rPr>
          <w:rFonts w:ascii="Book Antiqua" w:hAnsi="Book Antiqua"/>
          <w:bCs/>
          <w:sz w:val="24"/>
          <w:szCs w:val="24"/>
        </w:rPr>
        <w:t>Our wreaths are all handmade with</w:t>
      </w:r>
      <w:r w:rsidR="000671F2" w:rsidRPr="00C156D4">
        <w:rPr>
          <w:rFonts w:ascii="Book Antiqua" w:hAnsi="Book Antiqua"/>
          <w:bCs/>
          <w:sz w:val="24"/>
          <w:szCs w:val="24"/>
        </w:rPr>
        <w:t xml:space="preserve"> a mix of</w:t>
      </w:r>
      <w:r w:rsidR="00590C8E" w:rsidRPr="00C156D4">
        <w:rPr>
          <w:rFonts w:ascii="Book Antiqua" w:hAnsi="Book Antiqua"/>
          <w:bCs/>
          <w:sz w:val="24"/>
          <w:szCs w:val="24"/>
        </w:rPr>
        <w:t xml:space="preserve"> lush</w:t>
      </w:r>
      <w:r w:rsidR="00A81143" w:rsidRPr="00C156D4">
        <w:rPr>
          <w:rFonts w:ascii="Book Antiqua" w:hAnsi="Book Antiqua"/>
          <w:bCs/>
          <w:sz w:val="24"/>
          <w:szCs w:val="24"/>
        </w:rPr>
        <w:t>,</w:t>
      </w:r>
      <w:r w:rsidR="00590C8E" w:rsidRPr="00C156D4">
        <w:rPr>
          <w:rFonts w:ascii="Book Antiqua" w:hAnsi="Book Antiqua"/>
          <w:bCs/>
          <w:sz w:val="24"/>
          <w:szCs w:val="24"/>
        </w:rPr>
        <w:t xml:space="preserve"> fresh greens</w:t>
      </w:r>
      <w:r w:rsidR="00F134AB">
        <w:rPr>
          <w:rFonts w:ascii="Book Antiqua" w:hAnsi="Book Antiqua"/>
          <w:bCs/>
          <w:sz w:val="24"/>
          <w:szCs w:val="24"/>
        </w:rPr>
        <w:t>.</w:t>
      </w:r>
      <w:r w:rsidR="00380FBE">
        <w:rPr>
          <w:rFonts w:ascii="Book Antiqua" w:hAnsi="Book Antiqua"/>
          <w:bCs/>
          <w:sz w:val="24"/>
          <w:szCs w:val="24"/>
        </w:rPr>
        <w:t xml:space="preserve"> </w:t>
      </w:r>
      <w:r w:rsidR="00380FBE">
        <w:rPr>
          <w:rFonts w:ascii="Book Antiqua" w:hAnsi="Book Antiqua"/>
          <w:bCs/>
          <w:sz w:val="24"/>
          <w:szCs w:val="24"/>
        </w:rPr>
        <w:br/>
      </w:r>
      <w:r w:rsidR="00F134AB">
        <w:rPr>
          <w:rFonts w:ascii="Book Antiqua" w:hAnsi="Book Antiqua"/>
          <w:bCs/>
          <w:sz w:val="24"/>
          <w:szCs w:val="24"/>
        </w:rPr>
        <w:t xml:space="preserve">     </w:t>
      </w:r>
      <w:r w:rsidR="00380FBE">
        <w:rPr>
          <w:rFonts w:ascii="Book Antiqua" w:hAnsi="Book Antiqua"/>
          <w:bCs/>
          <w:sz w:val="24"/>
          <w:szCs w:val="24"/>
        </w:rPr>
        <w:t xml:space="preserve">Greens </w:t>
      </w:r>
      <w:r w:rsidR="00313F1D">
        <w:rPr>
          <w:rFonts w:ascii="Book Antiqua" w:hAnsi="Book Antiqua"/>
          <w:bCs/>
          <w:sz w:val="24"/>
          <w:szCs w:val="24"/>
        </w:rPr>
        <w:t>may</w:t>
      </w:r>
      <w:r w:rsidR="00612BA3">
        <w:rPr>
          <w:rFonts w:ascii="Book Antiqua" w:hAnsi="Book Antiqua"/>
          <w:bCs/>
          <w:sz w:val="24"/>
          <w:szCs w:val="24"/>
        </w:rPr>
        <w:t xml:space="preserve"> </w:t>
      </w:r>
      <w:proofErr w:type="gramStart"/>
      <w:r w:rsidRPr="00C156D4">
        <w:rPr>
          <w:rFonts w:ascii="Book Antiqua" w:hAnsi="Book Antiqua"/>
          <w:bCs/>
          <w:sz w:val="24"/>
          <w:szCs w:val="24"/>
        </w:rPr>
        <w:t>include</w:t>
      </w:r>
      <w:r w:rsidR="00380FBE">
        <w:rPr>
          <w:rFonts w:ascii="Book Antiqua" w:hAnsi="Book Antiqua"/>
          <w:bCs/>
          <w:sz w:val="24"/>
          <w:szCs w:val="24"/>
        </w:rPr>
        <w:t>:</w:t>
      </w:r>
      <w:proofErr w:type="gramEnd"/>
      <w:r w:rsidR="00380FBE">
        <w:rPr>
          <w:rFonts w:ascii="Book Antiqua" w:hAnsi="Book Antiqua"/>
          <w:bCs/>
          <w:sz w:val="24"/>
          <w:szCs w:val="24"/>
        </w:rPr>
        <w:t xml:space="preserve"> </w:t>
      </w:r>
      <w:r w:rsidRPr="00C156D4">
        <w:rPr>
          <w:rFonts w:ascii="Book Antiqua" w:hAnsi="Book Antiqua"/>
          <w:bCs/>
          <w:sz w:val="24"/>
          <w:szCs w:val="24"/>
        </w:rPr>
        <w:t>Fraser Fi</w:t>
      </w:r>
      <w:r w:rsidR="00711D52" w:rsidRPr="00C156D4">
        <w:rPr>
          <w:rFonts w:ascii="Book Antiqua" w:hAnsi="Book Antiqua"/>
          <w:bCs/>
          <w:sz w:val="24"/>
          <w:szCs w:val="24"/>
        </w:rPr>
        <w:t>r, Balsam</w:t>
      </w:r>
      <w:r w:rsidR="00380FBE">
        <w:rPr>
          <w:rFonts w:ascii="Book Antiqua" w:hAnsi="Book Antiqua"/>
          <w:bCs/>
          <w:sz w:val="24"/>
          <w:szCs w:val="24"/>
        </w:rPr>
        <w:t xml:space="preserve"> </w:t>
      </w:r>
      <w:proofErr w:type="gramStart"/>
      <w:r w:rsidR="00380FBE">
        <w:rPr>
          <w:rFonts w:ascii="Book Antiqua" w:hAnsi="Book Antiqua"/>
          <w:bCs/>
          <w:sz w:val="24"/>
          <w:szCs w:val="24"/>
        </w:rPr>
        <w:t>Fir</w:t>
      </w:r>
      <w:r w:rsidR="00711D52" w:rsidRPr="00C156D4">
        <w:rPr>
          <w:rFonts w:ascii="Book Antiqua" w:hAnsi="Book Antiqua"/>
          <w:bCs/>
          <w:sz w:val="24"/>
          <w:szCs w:val="24"/>
        </w:rPr>
        <w:t>,  Cedar</w:t>
      </w:r>
      <w:proofErr w:type="gramEnd"/>
      <w:r w:rsidR="00380FBE">
        <w:rPr>
          <w:rFonts w:ascii="Book Antiqua" w:hAnsi="Book Antiqua"/>
          <w:bCs/>
          <w:sz w:val="24"/>
          <w:szCs w:val="24"/>
        </w:rPr>
        <w:t xml:space="preserve">, </w:t>
      </w:r>
      <w:r w:rsidR="00711D52" w:rsidRPr="00C156D4">
        <w:rPr>
          <w:rFonts w:ascii="Book Antiqua" w:hAnsi="Book Antiqua"/>
          <w:bCs/>
          <w:sz w:val="24"/>
          <w:szCs w:val="24"/>
        </w:rPr>
        <w:t>and</w:t>
      </w:r>
      <w:r w:rsidR="00C156D4">
        <w:rPr>
          <w:rFonts w:ascii="Book Antiqua" w:hAnsi="Book Antiqua"/>
          <w:bCs/>
          <w:sz w:val="24"/>
          <w:szCs w:val="24"/>
        </w:rPr>
        <w:t xml:space="preserve">/or </w:t>
      </w:r>
      <w:r w:rsidR="00711D52" w:rsidRPr="00C156D4">
        <w:rPr>
          <w:rFonts w:ascii="Book Antiqua" w:hAnsi="Book Antiqua"/>
          <w:bCs/>
          <w:sz w:val="24"/>
          <w:szCs w:val="24"/>
        </w:rPr>
        <w:t>Juniper.</w:t>
      </w:r>
    </w:p>
    <w:p w14:paraId="2B77F173" w14:textId="56331399" w:rsidR="00AF4750" w:rsidRPr="00B56FBB" w:rsidRDefault="00725094" w:rsidP="00C156D4">
      <w:pPr>
        <w:jc w:val="center"/>
        <w:rPr>
          <w:rFonts w:ascii="Book Antiqua" w:hAnsi="Book Antiqua"/>
          <w:bCs/>
          <w:sz w:val="24"/>
          <w:szCs w:val="24"/>
        </w:rPr>
      </w:pPr>
      <w:r w:rsidRPr="00C156D4">
        <w:rPr>
          <w:rFonts w:ascii="Book Antiqua" w:hAnsi="Book Antiqua"/>
          <w:bCs/>
          <w:sz w:val="24"/>
          <w:szCs w:val="24"/>
        </w:rPr>
        <w:t xml:space="preserve">    </w:t>
      </w:r>
      <w:r w:rsidR="001C0558" w:rsidRPr="00C156D4">
        <w:rPr>
          <w:rFonts w:ascii="Book Antiqua" w:hAnsi="Book Antiqua"/>
          <w:bCs/>
          <w:sz w:val="24"/>
          <w:szCs w:val="24"/>
        </w:rPr>
        <w:t xml:space="preserve">   </w:t>
      </w:r>
      <w:r w:rsidR="00E9419D" w:rsidRPr="00C156D4">
        <w:rPr>
          <w:rFonts w:ascii="Book Antiqua" w:hAnsi="Book Antiqua"/>
          <w:bCs/>
          <w:sz w:val="24"/>
          <w:szCs w:val="24"/>
        </w:rPr>
        <w:t xml:space="preserve"> </w:t>
      </w:r>
      <w:r w:rsidR="00590C8E" w:rsidRPr="00C156D4">
        <w:rPr>
          <w:rFonts w:ascii="Book Antiqua" w:hAnsi="Book Antiqua"/>
          <w:bCs/>
          <w:sz w:val="24"/>
          <w:szCs w:val="24"/>
        </w:rPr>
        <w:t xml:space="preserve">Each </w:t>
      </w:r>
      <w:r w:rsidR="00486A6C" w:rsidRPr="00C156D4">
        <w:rPr>
          <w:rFonts w:ascii="Book Antiqua" w:hAnsi="Book Antiqua"/>
          <w:bCs/>
          <w:sz w:val="24"/>
          <w:szCs w:val="24"/>
        </w:rPr>
        <w:t xml:space="preserve">wreath </w:t>
      </w:r>
      <w:r w:rsidR="00590C8E" w:rsidRPr="00C156D4">
        <w:rPr>
          <w:rFonts w:ascii="Book Antiqua" w:hAnsi="Book Antiqua"/>
          <w:bCs/>
          <w:sz w:val="24"/>
          <w:szCs w:val="24"/>
        </w:rPr>
        <w:t xml:space="preserve">is decorated with a </w:t>
      </w:r>
      <w:r w:rsidR="00486A6C" w:rsidRPr="00C156D4">
        <w:rPr>
          <w:rFonts w:ascii="Book Antiqua" w:hAnsi="Book Antiqua"/>
          <w:bCs/>
          <w:sz w:val="24"/>
          <w:szCs w:val="24"/>
        </w:rPr>
        <w:t>weather-proof</w:t>
      </w:r>
      <w:r w:rsidR="00590C8E" w:rsidRPr="00C156D4">
        <w:rPr>
          <w:rFonts w:ascii="Book Antiqua" w:hAnsi="Book Antiqua"/>
          <w:bCs/>
          <w:sz w:val="24"/>
          <w:szCs w:val="24"/>
        </w:rPr>
        <w:t xml:space="preserve"> </w:t>
      </w:r>
      <w:r w:rsidR="00C156D4">
        <w:rPr>
          <w:rFonts w:ascii="Book Antiqua" w:hAnsi="Book Antiqua"/>
          <w:bCs/>
          <w:sz w:val="24"/>
          <w:szCs w:val="24"/>
        </w:rPr>
        <w:t xml:space="preserve">red velvet </w:t>
      </w:r>
      <w:r w:rsidR="00590C8E" w:rsidRPr="00C156D4">
        <w:rPr>
          <w:rFonts w:ascii="Book Antiqua" w:hAnsi="Book Antiqua"/>
          <w:bCs/>
          <w:sz w:val="24"/>
          <w:szCs w:val="24"/>
        </w:rPr>
        <w:t xml:space="preserve">bow and </w:t>
      </w:r>
      <w:proofErr w:type="gramStart"/>
      <w:r w:rsidR="00590C8E" w:rsidRPr="00C156D4">
        <w:rPr>
          <w:rFonts w:ascii="Book Antiqua" w:hAnsi="Book Antiqua"/>
          <w:bCs/>
          <w:sz w:val="24"/>
          <w:szCs w:val="24"/>
        </w:rPr>
        <w:t>pine</w:t>
      </w:r>
      <w:r w:rsidR="00B40D1C">
        <w:rPr>
          <w:rFonts w:ascii="Book Antiqua" w:hAnsi="Book Antiqua"/>
          <w:bCs/>
          <w:sz w:val="24"/>
          <w:szCs w:val="24"/>
        </w:rPr>
        <w:t xml:space="preserve"> </w:t>
      </w:r>
      <w:r w:rsidR="00590C8E" w:rsidRPr="00C156D4">
        <w:rPr>
          <w:rFonts w:ascii="Book Antiqua" w:hAnsi="Book Antiqua"/>
          <w:bCs/>
          <w:sz w:val="24"/>
          <w:szCs w:val="24"/>
        </w:rPr>
        <w:t>cone</w:t>
      </w:r>
      <w:r w:rsidR="001C0558" w:rsidRPr="00C156D4">
        <w:rPr>
          <w:rFonts w:ascii="Book Antiqua" w:hAnsi="Book Antiqua"/>
          <w:bCs/>
          <w:sz w:val="24"/>
          <w:szCs w:val="24"/>
        </w:rPr>
        <w:t>s</w:t>
      </w:r>
      <w:proofErr w:type="gramEnd"/>
      <w:r w:rsidR="00CA4BEA" w:rsidRPr="00C156D4">
        <w:rPr>
          <w:rFonts w:ascii="Book Antiqua" w:hAnsi="Book Antiqua"/>
          <w:bCs/>
          <w:sz w:val="24"/>
          <w:szCs w:val="24"/>
        </w:rPr>
        <w:t>.</w:t>
      </w:r>
      <w:r w:rsidR="00C156D4">
        <w:rPr>
          <w:rFonts w:ascii="Book Antiqua" w:hAnsi="Book Antiqua"/>
          <w:bCs/>
          <w:sz w:val="24"/>
          <w:szCs w:val="24"/>
        </w:rPr>
        <w:t xml:space="preserve"> </w:t>
      </w:r>
      <w:r w:rsidR="00CA4BEA" w:rsidRPr="00C156D4">
        <w:rPr>
          <w:rFonts w:ascii="Book Antiqua" w:hAnsi="Book Antiqua"/>
          <w:bCs/>
          <w:sz w:val="24"/>
          <w:szCs w:val="24"/>
        </w:rPr>
        <w:t>F</w:t>
      </w:r>
      <w:r w:rsidRPr="00C156D4">
        <w:rPr>
          <w:rFonts w:ascii="Book Antiqua" w:hAnsi="Book Antiqua"/>
          <w:bCs/>
          <w:sz w:val="24"/>
          <w:szCs w:val="24"/>
        </w:rPr>
        <w:t xml:space="preserve">locking is available in a variety of colors on all </w:t>
      </w:r>
      <w:proofErr w:type="gramStart"/>
      <w:r w:rsidRPr="00C156D4">
        <w:rPr>
          <w:rFonts w:ascii="Book Antiqua" w:hAnsi="Book Antiqua"/>
          <w:bCs/>
          <w:sz w:val="24"/>
          <w:szCs w:val="24"/>
        </w:rPr>
        <w:t>size</w:t>
      </w:r>
      <w:proofErr w:type="gramEnd"/>
      <w:r w:rsidRPr="00C156D4">
        <w:rPr>
          <w:rFonts w:ascii="Book Antiqua" w:hAnsi="Book Antiqua"/>
          <w:bCs/>
          <w:sz w:val="24"/>
          <w:szCs w:val="24"/>
        </w:rPr>
        <w:t xml:space="preserve"> wreaths</w:t>
      </w:r>
      <w:r w:rsidR="001C0558" w:rsidRPr="00C156D4">
        <w:rPr>
          <w:rFonts w:ascii="Book Antiqua" w:hAnsi="Book Antiqua"/>
          <w:bCs/>
          <w:sz w:val="24"/>
          <w:szCs w:val="24"/>
        </w:rPr>
        <w:t xml:space="preserve"> up to 4</w:t>
      </w:r>
      <w:r w:rsidR="001C0558" w:rsidRPr="00B56FBB">
        <w:rPr>
          <w:rFonts w:ascii="Book Antiqua" w:hAnsi="Book Antiqua"/>
          <w:bCs/>
          <w:sz w:val="24"/>
          <w:szCs w:val="24"/>
        </w:rPr>
        <w:t>0".</w:t>
      </w:r>
      <w:r w:rsidR="00590C8E" w:rsidRPr="00B56FBB">
        <w:rPr>
          <w:rFonts w:ascii="Book Antiqua" w:hAnsi="Book Antiqua"/>
          <w:bCs/>
          <w:sz w:val="24"/>
          <w:szCs w:val="24"/>
        </w:rPr>
        <w:t xml:space="preserve"> </w:t>
      </w:r>
      <w:r w:rsidR="00C76C8A" w:rsidRPr="00B56FBB">
        <w:rPr>
          <w:rFonts w:ascii="Book Antiqua" w:hAnsi="Book Antiqua"/>
          <w:bCs/>
          <w:sz w:val="24"/>
          <w:szCs w:val="24"/>
        </w:rPr>
        <w:t xml:space="preserve"> </w:t>
      </w:r>
      <w:r w:rsidR="00A7691E" w:rsidRPr="00B56FBB">
        <w:rPr>
          <w:rFonts w:ascii="Book Antiqua" w:hAnsi="Book Antiqua"/>
          <w:bCs/>
          <w:sz w:val="24"/>
          <w:szCs w:val="24"/>
        </w:rPr>
        <w:t xml:space="preserve">Please </w:t>
      </w:r>
      <w:r w:rsidR="00C76C8A" w:rsidRPr="00B56FBB">
        <w:rPr>
          <w:rFonts w:ascii="Book Antiqua" w:hAnsi="Book Antiqua"/>
          <w:bCs/>
          <w:sz w:val="24"/>
          <w:szCs w:val="24"/>
        </w:rPr>
        <w:t>c</w:t>
      </w:r>
      <w:r w:rsidR="00B73764" w:rsidRPr="00B56FBB">
        <w:rPr>
          <w:rFonts w:ascii="Book Antiqua" w:hAnsi="Book Antiqua"/>
          <w:bCs/>
          <w:sz w:val="24"/>
          <w:szCs w:val="24"/>
        </w:rPr>
        <w:t xml:space="preserve">all for </w:t>
      </w:r>
      <w:r w:rsidR="00612BA3">
        <w:rPr>
          <w:rFonts w:ascii="Book Antiqua" w:hAnsi="Book Antiqua"/>
          <w:bCs/>
          <w:sz w:val="24"/>
          <w:szCs w:val="24"/>
        </w:rPr>
        <w:t>f</w:t>
      </w:r>
      <w:r w:rsidR="00B73764" w:rsidRPr="00B56FBB">
        <w:rPr>
          <w:rFonts w:ascii="Book Antiqua" w:hAnsi="Book Antiqua"/>
          <w:bCs/>
          <w:sz w:val="24"/>
          <w:szCs w:val="24"/>
        </w:rPr>
        <w:t>locking prices.</w:t>
      </w:r>
    </w:p>
    <w:p w14:paraId="3376A1DE" w14:textId="77777777" w:rsidR="00AF4750" w:rsidRPr="00C156D4" w:rsidRDefault="00AF4750">
      <w:pPr>
        <w:rPr>
          <w:rFonts w:ascii="Book Antiqua" w:hAnsi="Book Antiqua"/>
          <w:bCs/>
          <w:sz w:val="24"/>
          <w:szCs w:val="24"/>
        </w:rPr>
      </w:pPr>
    </w:p>
    <w:tbl>
      <w:tblPr>
        <w:tblW w:w="0" w:type="auto"/>
        <w:tblInd w:w="360" w:type="dxa"/>
        <w:tblLayout w:type="fixed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5761DF" w:rsidRPr="00C156D4" w14:paraId="085C9BEA" w14:textId="77777777">
        <w:tc>
          <w:tcPr>
            <w:tcW w:w="2952" w:type="dxa"/>
          </w:tcPr>
          <w:p w14:paraId="692C9A5D" w14:textId="77777777" w:rsidR="00AF4750" w:rsidRPr="00C156D4" w:rsidRDefault="00AF4750" w:rsidP="001521D1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6F2ABE05" w14:textId="77777777" w:rsidR="00AF4750" w:rsidRPr="00C156D4" w:rsidRDefault="00590C8E" w:rsidP="001521D1">
            <w:pPr>
              <w:pStyle w:val="Heading1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156D4">
              <w:rPr>
                <w:rFonts w:ascii="Book Antiqua" w:hAnsi="Book Antiqua"/>
                <w:b/>
                <w:sz w:val="24"/>
                <w:szCs w:val="24"/>
              </w:rPr>
              <w:t>SIZE</w:t>
            </w:r>
          </w:p>
        </w:tc>
        <w:tc>
          <w:tcPr>
            <w:tcW w:w="2952" w:type="dxa"/>
          </w:tcPr>
          <w:p w14:paraId="55C8B6A8" w14:textId="7F65C609" w:rsidR="00AF4750" w:rsidRPr="00C156D4" w:rsidRDefault="00590C8E" w:rsidP="005761DF">
            <w:pPr>
              <w:pStyle w:val="Heading5"/>
              <w:rPr>
                <w:rFonts w:ascii="Book Antiqua" w:hAnsi="Book Antiqua"/>
                <w:b/>
                <w:szCs w:val="24"/>
              </w:rPr>
            </w:pPr>
            <w:r w:rsidRPr="00C156D4">
              <w:rPr>
                <w:rFonts w:ascii="Book Antiqua" w:hAnsi="Book Antiqua"/>
                <w:b/>
                <w:szCs w:val="24"/>
              </w:rPr>
              <w:t xml:space="preserve">FUNDRAISER </w:t>
            </w:r>
            <w:r w:rsidR="00C156D4">
              <w:rPr>
                <w:rFonts w:ascii="Book Antiqua" w:hAnsi="Book Antiqua"/>
                <w:b/>
                <w:szCs w:val="24"/>
              </w:rPr>
              <w:br/>
            </w:r>
            <w:r w:rsidRPr="00C156D4">
              <w:rPr>
                <w:rFonts w:ascii="Book Antiqua" w:hAnsi="Book Antiqua"/>
                <w:b/>
                <w:szCs w:val="24"/>
              </w:rPr>
              <w:t>PRICE</w:t>
            </w:r>
          </w:p>
        </w:tc>
        <w:tc>
          <w:tcPr>
            <w:tcW w:w="2952" w:type="dxa"/>
          </w:tcPr>
          <w:p w14:paraId="10143A27" w14:textId="77777777" w:rsidR="00AF4750" w:rsidRPr="00C156D4" w:rsidRDefault="00590C8E" w:rsidP="005761DF">
            <w:pPr>
              <w:pStyle w:val="Heading3"/>
              <w:jc w:val="center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 w:rsidRPr="00C156D4">
              <w:rPr>
                <w:rFonts w:ascii="Book Antiqua" w:hAnsi="Book Antiqua"/>
                <w:b/>
                <w:sz w:val="24"/>
                <w:szCs w:val="24"/>
                <w:u w:val="single"/>
              </w:rPr>
              <w:t>SUGGESTED</w:t>
            </w:r>
          </w:p>
          <w:p w14:paraId="7307ABF4" w14:textId="77777777" w:rsidR="00AF4750" w:rsidRPr="00C156D4" w:rsidRDefault="00590C8E" w:rsidP="005761DF">
            <w:pPr>
              <w:pStyle w:val="Heading5"/>
              <w:rPr>
                <w:rFonts w:ascii="Book Antiqua" w:hAnsi="Book Antiqua"/>
                <w:b/>
                <w:szCs w:val="24"/>
              </w:rPr>
            </w:pPr>
            <w:r w:rsidRPr="00C156D4">
              <w:rPr>
                <w:rFonts w:ascii="Book Antiqua" w:hAnsi="Book Antiqua"/>
                <w:b/>
                <w:szCs w:val="24"/>
              </w:rPr>
              <w:t>RETAIL PRICE</w:t>
            </w:r>
          </w:p>
        </w:tc>
      </w:tr>
      <w:tr w:rsidR="005761DF" w:rsidRPr="00C156D4" w14:paraId="2FED2260" w14:textId="77777777">
        <w:trPr>
          <w:trHeight w:hRule="exact" w:val="720"/>
        </w:trPr>
        <w:tc>
          <w:tcPr>
            <w:tcW w:w="2952" w:type="dxa"/>
            <w:vAlign w:val="center"/>
          </w:tcPr>
          <w:p w14:paraId="63D6259D" w14:textId="77777777" w:rsidR="00AF4750" w:rsidRPr="00C156D4" w:rsidRDefault="00AF4750" w:rsidP="001521D1">
            <w:pPr>
              <w:ind w:firstLine="540"/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296DEE6C" w14:textId="77777777" w:rsidR="00AF4750" w:rsidRPr="00C156D4" w:rsidRDefault="00590C8E" w:rsidP="001521D1">
            <w:pPr>
              <w:ind w:firstLine="5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156D4">
              <w:rPr>
                <w:rFonts w:ascii="Book Antiqua" w:hAnsi="Book Antiqua"/>
                <w:sz w:val="24"/>
                <w:szCs w:val="24"/>
              </w:rPr>
              <w:t>20” Wreath</w:t>
            </w:r>
          </w:p>
          <w:p w14:paraId="79607EC5" w14:textId="77777777" w:rsidR="00AF4750" w:rsidRPr="00C156D4" w:rsidRDefault="00AF4750" w:rsidP="001521D1">
            <w:pPr>
              <w:ind w:firstLine="54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952" w:type="dxa"/>
            <w:vAlign w:val="center"/>
          </w:tcPr>
          <w:p w14:paraId="05EC4E18" w14:textId="77777777" w:rsidR="00AF4750" w:rsidRPr="00C156D4" w:rsidRDefault="00AF4750" w:rsidP="005761DF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557CB261" w14:textId="1F65EE85" w:rsidR="00AF4750" w:rsidRPr="00C156D4" w:rsidRDefault="00590C8E" w:rsidP="005761DF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156D4">
              <w:rPr>
                <w:rFonts w:ascii="Book Antiqua" w:hAnsi="Book Antiqua"/>
                <w:sz w:val="24"/>
                <w:szCs w:val="24"/>
              </w:rPr>
              <w:t>$</w:t>
            </w:r>
            <w:r w:rsidR="00CF0A7B">
              <w:rPr>
                <w:rFonts w:ascii="Book Antiqua" w:hAnsi="Book Antiqua"/>
                <w:sz w:val="24"/>
                <w:szCs w:val="24"/>
              </w:rPr>
              <w:t>20.00</w:t>
            </w:r>
          </w:p>
        </w:tc>
        <w:tc>
          <w:tcPr>
            <w:tcW w:w="2952" w:type="dxa"/>
            <w:vAlign w:val="center"/>
          </w:tcPr>
          <w:p w14:paraId="2BD40DE7" w14:textId="77777777" w:rsidR="00AF4750" w:rsidRPr="00C156D4" w:rsidRDefault="00AF4750" w:rsidP="005761DF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01262885" w14:textId="477A7873" w:rsidR="00AF4750" w:rsidRPr="00964E9A" w:rsidRDefault="00590C8E" w:rsidP="00EB21C5">
            <w:pPr>
              <w:jc w:val="center"/>
              <w:rPr>
                <w:rFonts w:ascii="Book Antiqua" w:hAnsi="Book Antiqua"/>
                <w:sz w:val="24"/>
                <w:szCs w:val="24"/>
                <w:vertAlign w:val="superscript"/>
              </w:rPr>
            </w:pPr>
            <w:r w:rsidRPr="00C156D4">
              <w:rPr>
                <w:rFonts w:ascii="Book Antiqua" w:hAnsi="Book Antiqua"/>
                <w:sz w:val="24"/>
                <w:szCs w:val="24"/>
              </w:rPr>
              <w:t>$</w:t>
            </w:r>
            <w:r w:rsidR="008A393A">
              <w:rPr>
                <w:rFonts w:ascii="Book Antiqua" w:hAnsi="Book Antiqua"/>
                <w:sz w:val="24"/>
                <w:szCs w:val="24"/>
              </w:rPr>
              <w:t>30.00</w:t>
            </w:r>
            <w:r w:rsidR="00964E9A">
              <w:rPr>
                <w:rFonts w:ascii="Book Antiqua" w:hAnsi="Book Antiqua"/>
                <w:sz w:val="24"/>
                <w:szCs w:val="24"/>
                <w:vertAlign w:val="superscript"/>
              </w:rPr>
              <w:t>+</w:t>
            </w:r>
          </w:p>
        </w:tc>
      </w:tr>
      <w:tr w:rsidR="005761DF" w:rsidRPr="00C156D4" w14:paraId="06D98D5E" w14:textId="77777777">
        <w:trPr>
          <w:trHeight w:hRule="exact" w:val="720"/>
        </w:trPr>
        <w:tc>
          <w:tcPr>
            <w:tcW w:w="2952" w:type="dxa"/>
            <w:vAlign w:val="center"/>
          </w:tcPr>
          <w:p w14:paraId="374C8F39" w14:textId="77777777" w:rsidR="00AF4750" w:rsidRPr="00C156D4" w:rsidRDefault="00AF4750" w:rsidP="001521D1">
            <w:pPr>
              <w:ind w:firstLine="540"/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0F1F5497" w14:textId="77777777" w:rsidR="00AF4750" w:rsidRPr="00C156D4" w:rsidRDefault="00590C8E" w:rsidP="001521D1">
            <w:pPr>
              <w:ind w:firstLine="5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156D4">
              <w:rPr>
                <w:rFonts w:ascii="Book Antiqua" w:hAnsi="Book Antiqua"/>
                <w:sz w:val="24"/>
                <w:szCs w:val="24"/>
              </w:rPr>
              <w:t>24” Wreath</w:t>
            </w:r>
          </w:p>
          <w:p w14:paraId="3FFCDC9A" w14:textId="77777777" w:rsidR="00AF4750" w:rsidRPr="00C156D4" w:rsidRDefault="00AF4750" w:rsidP="001521D1">
            <w:pPr>
              <w:ind w:firstLine="54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952" w:type="dxa"/>
            <w:vAlign w:val="center"/>
          </w:tcPr>
          <w:p w14:paraId="62A7DF2D" w14:textId="77777777" w:rsidR="00AF4750" w:rsidRPr="00C156D4" w:rsidRDefault="00AF4750" w:rsidP="005761DF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5D29BC61" w14:textId="497E2356" w:rsidR="00AF4750" w:rsidRPr="00C156D4" w:rsidRDefault="00590C8E" w:rsidP="00EB21C5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156D4">
              <w:rPr>
                <w:rFonts w:ascii="Book Antiqua" w:hAnsi="Book Antiqua"/>
                <w:sz w:val="24"/>
                <w:szCs w:val="24"/>
              </w:rPr>
              <w:t>$</w:t>
            </w:r>
            <w:r w:rsidR="000671F2" w:rsidRPr="00C156D4">
              <w:rPr>
                <w:rFonts w:ascii="Book Antiqua" w:hAnsi="Book Antiqua"/>
                <w:sz w:val="24"/>
                <w:szCs w:val="24"/>
              </w:rPr>
              <w:t>2</w:t>
            </w:r>
            <w:r w:rsidR="00CF0A7B">
              <w:rPr>
                <w:rFonts w:ascii="Book Antiqua" w:hAnsi="Book Antiqua"/>
                <w:sz w:val="24"/>
                <w:szCs w:val="24"/>
              </w:rPr>
              <w:t>5</w:t>
            </w:r>
            <w:r w:rsidR="000671F2" w:rsidRPr="00C156D4">
              <w:rPr>
                <w:rFonts w:ascii="Book Antiqua" w:hAnsi="Book Antiqua"/>
                <w:sz w:val="24"/>
                <w:szCs w:val="24"/>
              </w:rPr>
              <w:t>.00</w:t>
            </w:r>
          </w:p>
        </w:tc>
        <w:tc>
          <w:tcPr>
            <w:tcW w:w="2952" w:type="dxa"/>
            <w:vAlign w:val="center"/>
          </w:tcPr>
          <w:p w14:paraId="252CB8D2" w14:textId="77777777" w:rsidR="00AF4750" w:rsidRPr="00C156D4" w:rsidRDefault="00AF4750" w:rsidP="005761DF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3FBB1320" w14:textId="49CDD95D" w:rsidR="00AF4750" w:rsidRPr="00C156D4" w:rsidRDefault="00590C8E" w:rsidP="00EB21C5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156D4">
              <w:rPr>
                <w:rFonts w:ascii="Book Antiqua" w:hAnsi="Book Antiqua"/>
                <w:sz w:val="24"/>
                <w:szCs w:val="24"/>
              </w:rPr>
              <w:t>$</w:t>
            </w:r>
            <w:r w:rsidR="00632B15">
              <w:rPr>
                <w:rFonts w:ascii="Book Antiqua" w:hAnsi="Book Antiqua"/>
                <w:sz w:val="24"/>
                <w:szCs w:val="24"/>
              </w:rPr>
              <w:t>3</w:t>
            </w:r>
            <w:r w:rsidR="00964E9A">
              <w:rPr>
                <w:rFonts w:ascii="Book Antiqua" w:hAnsi="Book Antiqua"/>
                <w:sz w:val="24"/>
                <w:szCs w:val="24"/>
              </w:rPr>
              <w:t>5.</w:t>
            </w:r>
            <w:r w:rsidR="00632B15">
              <w:rPr>
                <w:rFonts w:ascii="Book Antiqua" w:hAnsi="Book Antiqua"/>
                <w:sz w:val="24"/>
                <w:szCs w:val="24"/>
              </w:rPr>
              <w:t>00</w:t>
            </w:r>
            <w:r w:rsidRPr="00C156D4">
              <w:rPr>
                <w:rFonts w:ascii="Book Antiqua" w:hAnsi="Book Antiqua"/>
                <w:sz w:val="24"/>
                <w:szCs w:val="24"/>
              </w:rPr>
              <w:t>+</w:t>
            </w:r>
          </w:p>
        </w:tc>
      </w:tr>
      <w:tr w:rsidR="005761DF" w:rsidRPr="00C156D4" w14:paraId="331FD531" w14:textId="77777777">
        <w:trPr>
          <w:trHeight w:hRule="exact" w:val="720"/>
        </w:trPr>
        <w:tc>
          <w:tcPr>
            <w:tcW w:w="2952" w:type="dxa"/>
            <w:vAlign w:val="center"/>
          </w:tcPr>
          <w:p w14:paraId="63110159" w14:textId="77777777" w:rsidR="00AF4750" w:rsidRPr="00C156D4" w:rsidRDefault="00AF4750" w:rsidP="001521D1">
            <w:pPr>
              <w:ind w:firstLine="540"/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1E6DA7FF" w14:textId="77777777" w:rsidR="00AF4750" w:rsidRPr="00C156D4" w:rsidRDefault="00590C8E" w:rsidP="001521D1">
            <w:pPr>
              <w:ind w:firstLine="5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156D4">
              <w:rPr>
                <w:rFonts w:ascii="Book Antiqua" w:hAnsi="Book Antiqua"/>
                <w:sz w:val="24"/>
                <w:szCs w:val="24"/>
              </w:rPr>
              <w:t>30” Wreath</w:t>
            </w:r>
          </w:p>
          <w:p w14:paraId="6FD2B45B" w14:textId="77777777" w:rsidR="00AF4750" w:rsidRPr="00C156D4" w:rsidRDefault="00AF4750" w:rsidP="001521D1">
            <w:pPr>
              <w:ind w:firstLine="54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952" w:type="dxa"/>
            <w:vAlign w:val="center"/>
          </w:tcPr>
          <w:p w14:paraId="015DF548" w14:textId="77777777" w:rsidR="00AF4750" w:rsidRPr="00C156D4" w:rsidRDefault="00AF4750" w:rsidP="005761DF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0C978621" w14:textId="4D1CF356" w:rsidR="00AF4750" w:rsidRPr="00C156D4" w:rsidRDefault="00590C8E" w:rsidP="00EB21C5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156D4">
              <w:rPr>
                <w:rFonts w:ascii="Book Antiqua" w:hAnsi="Book Antiqua"/>
                <w:sz w:val="24"/>
                <w:szCs w:val="24"/>
              </w:rPr>
              <w:t>$</w:t>
            </w:r>
            <w:r w:rsidR="00C511B9">
              <w:rPr>
                <w:rFonts w:ascii="Book Antiqua" w:hAnsi="Book Antiqua"/>
                <w:sz w:val="24"/>
                <w:szCs w:val="24"/>
              </w:rPr>
              <w:t>3</w:t>
            </w:r>
            <w:r w:rsidR="00651510">
              <w:rPr>
                <w:rFonts w:ascii="Book Antiqua" w:hAnsi="Book Antiqua"/>
                <w:sz w:val="24"/>
                <w:szCs w:val="24"/>
              </w:rPr>
              <w:t>5</w:t>
            </w:r>
            <w:r w:rsidR="00C511B9">
              <w:rPr>
                <w:rFonts w:ascii="Book Antiqua" w:hAnsi="Book Antiqua"/>
                <w:sz w:val="24"/>
                <w:szCs w:val="24"/>
              </w:rPr>
              <w:t>.00</w:t>
            </w:r>
          </w:p>
        </w:tc>
        <w:tc>
          <w:tcPr>
            <w:tcW w:w="2952" w:type="dxa"/>
            <w:vAlign w:val="center"/>
          </w:tcPr>
          <w:p w14:paraId="2C015198" w14:textId="77777777" w:rsidR="00AF4750" w:rsidRPr="00C156D4" w:rsidRDefault="00AF4750" w:rsidP="005761DF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49A3FCA3" w14:textId="7D4EF7DB" w:rsidR="00AF4750" w:rsidRPr="00C156D4" w:rsidRDefault="00590C8E" w:rsidP="000671F2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156D4">
              <w:rPr>
                <w:rFonts w:ascii="Book Antiqua" w:hAnsi="Book Antiqua"/>
                <w:sz w:val="24"/>
                <w:szCs w:val="24"/>
              </w:rPr>
              <w:t>$</w:t>
            </w:r>
            <w:r w:rsidR="00EF7364">
              <w:rPr>
                <w:rFonts w:ascii="Book Antiqua" w:hAnsi="Book Antiqua"/>
                <w:sz w:val="24"/>
                <w:szCs w:val="24"/>
              </w:rPr>
              <w:t>4</w:t>
            </w:r>
            <w:r w:rsidR="00772BB1">
              <w:rPr>
                <w:rFonts w:ascii="Book Antiqua" w:hAnsi="Book Antiqua"/>
                <w:sz w:val="24"/>
                <w:szCs w:val="24"/>
              </w:rPr>
              <w:t>5</w:t>
            </w:r>
            <w:r w:rsidR="00EF7364">
              <w:rPr>
                <w:rFonts w:ascii="Book Antiqua" w:hAnsi="Book Antiqua"/>
                <w:sz w:val="24"/>
                <w:szCs w:val="24"/>
              </w:rPr>
              <w:t>.</w:t>
            </w:r>
            <w:r w:rsidR="00632B15">
              <w:rPr>
                <w:rFonts w:ascii="Book Antiqua" w:hAnsi="Book Antiqua"/>
                <w:sz w:val="24"/>
                <w:szCs w:val="24"/>
              </w:rPr>
              <w:t>0</w:t>
            </w:r>
            <w:r w:rsidRPr="00C156D4">
              <w:rPr>
                <w:rFonts w:ascii="Book Antiqua" w:hAnsi="Book Antiqua"/>
                <w:sz w:val="24"/>
                <w:szCs w:val="24"/>
              </w:rPr>
              <w:t>0+</w:t>
            </w:r>
          </w:p>
        </w:tc>
      </w:tr>
      <w:tr w:rsidR="005761DF" w:rsidRPr="00C156D4" w14:paraId="5F11BDBE" w14:textId="77777777">
        <w:trPr>
          <w:trHeight w:hRule="exact" w:val="720"/>
        </w:trPr>
        <w:tc>
          <w:tcPr>
            <w:tcW w:w="2952" w:type="dxa"/>
            <w:vAlign w:val="center"/>
          </w:tcPr>
          <w:p w14:paraId="67427E08" w14:textId="77777777" w:rsidR="00AF4750" w:rsidRPr="00C156D4" w:rsidRDefault="00AF4750" w:rsidP="001521D1">
            <w:pPr>
              <w:ind w:firstLine="540"/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7CE9F2D0" w14:textId="77777777" w:rsidR="00AF4750" w:rsidRPr="00C156D4" w:rsidRDefault="00590C8E" w:rsidP="001521D1">
            <w:pPr>
              <w:ind w:firstLine="5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156D4">
              <w:rPr>
                <w:rFonts w:ascii="Book Antiqua" w:hAnsi="Book Antiqua"/>
                <w:sz w:val="24"/>
                <w:szCs w:val="24"/>
              </w:rPr>
              <w:t>36” Wreath</w:t>
            </w:r>
          </w:p>
          <w:p w14:paraId="361503B5" w14:textId="77777777" w:rsidR="00AF4750" w:rsidRPr="00C156D4" w:rsidRDefault="00AF4750" w:rsidP="001521D1">
            <w:pPr>
              <w:ind w:firstLine="54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952" w:type="dxa"/>
            <w:vAlign w:val="center"/>
          </w:tcPr>
          <w:p w14:paraId="5F3C1131" w14:textId="77777777" w:rsidR="00AF4750" w:rsidRPr="00C156D4" w:rsidRDefault="00AF4750" w:rsidP="005761DF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1E6C67DC" w14:textId="110004F2" w:rsidR="00AF4750" w:rsidRPr="00C156D4" w:rsidRDefault="00590C8E" w:rsidP="00EB21C5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156D4">
              <w:rPr>
                <w:rFonts w:ascii="Book Antiqua" w:hAnsi="Book Antiqua"/>
                <w:sz w:val="24"/>
                <w:szCs w:val="24"/>
              </w:rPr>
              <w:t>$</w:t>
            </w:r>
            <w:r w:rsidR="007E4B5E">
              <w:rPr>
                <w:rFonts w:ascii="Book Antiqua" w:hAnsi="Book Antiqua"/>
                <w:sz w:val="24"/>
                <w:szCs w:val="24"/>
              </w:rPr>
              <w:t>40.</w:t>
            </w:r>
            <w:r w:rsidRPr="00C156D4">
              <w:rPr>
                <w:rFonts w:ascii="Book Antiqua" w:hAnsi="Book Antiqua"/>
                <w:sz w:val="24"/>
                <w:szCs w:val="24"/>
              </w:rPr>
              <w:t>00</w:t>
            </w:r>
          </w:p>
        </w:tc>
        <w:tc>
          <w:tcPr>
            <w:tcW w:w="2952" w:type="dxa"/>
            <w:vAlign w:val="center"/>
          </w:tcPr>
          <w:p w14:paraId="3FD91B58" w14:textId="77777777" w:rsidR="00AF4750" w:rsidRPr="00C156D4" w:rsidRDefault="00AF4750" w:rsidP="005761DF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06FAD032" w14:textId="10022E5D" w:rsidR="00AF4750" w:rsidRPr="00C156D4" w:rsidRDefault="000671F2" w:rsidP="00EB21C5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156D4">
              <w:rPr>
                <w:rFonts w:ascii="Book Antiqua" w:hAnsi="Book Antiqua"/>
                <w:sz w:val="24"/>
                <w:szCs w:val="24"/>
              </w:rPr>
              <w:t>$</w:t>
            </w:r>
            <w:r w:rsidR="00772BB1">
              <w:rPr>
                <w:rFonts w:ascii="Book Antiqua" w:hAnsi="Book Antiqua"/>
                <w:sz w:val="24"/>
                <w:szCs w:val="24"/>
              </w:rPr>
              <w:t>50.00</w:t>
            </w:r>
            <w:r w:rsidR="00590C8E" w:rsidRPr="00C156D4">
              <w:rPr>
                <w:rFonts w:ascii="Book Antiqua" w:hAnsi="Book Antiqua"/>
                <w:sz w:val="24"/>
                <w:szCs w:val="24"/>
              </w:rPr>
              <w:t>+</w:t>
            </w:r>
          </w:p>
        </w:tc>
      </w:tr>
      <w:tr w:rsidR="005761DF" w:rsidRPr="00C156D4" w14:paraId="05400D78" w14:textId="77777777">
        <w:trPr>
          <w:trHeight w:hRule="exact" w:val="720"/>
        </w:trPr>
        <w:tc>
          <w:tcPr>
            <w:tcW w:w="2952" w:type="dxa"/>
            <w:vAlign w:val="center"/>
          </w:tcPr>
          <w:p w14:paraId="46A908FA" w14:textId="77777777" w:rsidR="00AF4750" w:rsidRPr="00C156D4" w:rsidRDefault="00AF4750" w:rsidP="001521D1">
            <w:pPr>
              <w:ind w:firstLine="540"/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5DCA2853" w14:textId="77777777" w:rsidR="00AF4750" w:rsidRPr="00C156D4" w:rsidRDefault="00590C8E" w:rsidP="001521D1">
            <w:pPr>
              <w:ind w:firstLine="5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156D4">
              <w:rPr>
                <w:rFonts w:ascii="Book Antiqua" w:hAnsi="Book Antiqua"/>
                <w:sz w:val="24"/>
                <w:szCs w:val="24"/>
              </w:rPr>
              <w:t>40” Wreath</w:t>
            </w:r>
          </w:p>
          <w:p w14:paraId="2F79D943" w14:textId="77777777" w:rsidR="00AF4750" w:rsidRPr="00C156D4" w:rsidRDefault="00AF4750" w:rsidP="001521D1">
            <w:pPr>
              <w:ind w:firstLine="54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952" w:type="dxa"/>
            <w:vAlign w:val="center"/>
          </w:tcPr>
          <w:p w14:paraId="7090A266" w14:textId="77777777" w:rsidR="00AF4750" w:rsidRPr="00C156D4" w:rsidRDefault="00AF4750" w:rsidP="005761DF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77B312B2" w14:textId="1755FAB6" w:rsidR="00AF4750" w:rsidRPr="00C156D4" w:rsidRDefault="00590C8E" w:rsidP="00EB21C5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156D4">
              <w:rPr>
                <w:rFonts w:ascii="Book Antiqua" w:hAnsi="Book Antiqua"/>
                <w:sz w:val="24"/>
                <w:szCs w:val="24"/>
              </w:rPr>
              <w:t>$</w:t>
            </w:r>
            <w:r w:rsidR="00EB21C5" w:rsidRPr="00C156D4">
              <w:rPr>
                <w:rFonts w:ascii="Book Antiqua" w:hAnsi="Book Antiqua"/>
                <w:sz w:val="24"/>
                <w:szCs w:val="24"/>
              </w:rPr>
              <w:t>4</w:t>
            </w:r>
            <w:r w:rsidR="007E4B5E">
              <w:rPr>
                <w:rFonts w:ascii="Book Antiqua" w:hAnsi="Book Antiqua"/>
                <w:sz w:val="24"/>
                <w:szCs w:val="24"/>
              </w:rPr>
              <w:t>5</w:t>
            </w:r>
            <w:r w:rsidR="00EB21C5" w:rsidRPr="00C156D4">
              <w:rPr>
                <w:rFonts w:ascii="Book Antiqua" w:hAnsi="Book Antiqua"/>
                <w:sz w:val="24"/>
                <w:szCs w:val="24"/>
              </w:rPr>
              <w:t>.00</w:t>
            </w:r>
          </w:p>
        </w:tc>
        <w:tc>
          <w:tcPr>
            <w:tcW w:w="2952" w:type="dxa"/>
            <w:vAlign w:val="center"/>
          </w:tcPr>
          <w:p w14:paraId="2BE12961" w14:textId="77777777" w:rsidR="00AF4750" w:rsidRPr="00C156D4" w:rsidRDefault="00AF4750" w:rsidP="005761DF">
            <w:pPr>
              <w:pStyle w:val="FootnoteText"/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77FD4BAC" w14:textId="69993A61" w:rsidR="00AF4750" w:rsidRPr="00C156D4" w:rsidRDefault="00590C8E" w:rsidP="005761DF">
            <w:pPr>
              <w:pStyle w:val="FootnoteText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156D4">
              <w:rPr>
                <w:rFonts w:ascii="Book Antiqua" w:hAnsi="Book Antiqua"/>
                <w:sz w:val="24"/>
                <w:szCs w:val="24"/>
              </w:rPr>
              <w:t>$</w:t>
            </w:r>
            <w:r w:rsidR="00D6582D" w:rsidRPr="00C156D4">
              <w:rPr>
                <w:rFonts w:ascii="Book Antiqua" w:hAnsi="Book Antiqua"/>
                <w:sz w:val="24"/>
                <w:szCs w:val="24"/>
              </w:rPr>
              <w:t>5</w:t>
            </w:r>
            <w:r w:rsidR="00772BB1">
              <w:rPr>
                <w:rFonts w:ascii="Book Antiqua" w:hAnsi="Book Antiqua"/>
                <w:sz w:val="24"/>
                <w:szCs w:val="24"/>
              </w:rPr>
              <w:t>5</w:t>
            </w:r>
            <w:r w:rsidR="00D6582D" w:rsidRPr="00C156D4">
              <w:rPr>
                <w:rFonts w:ascii="Book Antiqua" w:hAnsi="Book Antiqua"/>
                <w:sz w:val="24"/>
                <w:szCs w:val="24"/>
              </w:rPr>
              <w:t>.00</w:t>
            </w:r>
            <w:r w:rsidRPr="00C156D4">
              <w:rPr>
                <w:rFonts w:ascii="Book Antiqua" w:hAnsi="Book Antiqua"/>
                <w:sz w:val="24"/>
                <w:szCs w:val="24"/>
              </w:rPr>
              <w:t>+</w:t>
            </w:r>
          </w:p>
          <w:p w14:paraId="4B4CF2BB" w14:textId="77777777" w:rsidR="00AF4750" w:rsidRPr="00C156D4" w:rsidRDefault="00AF4750" w:rsidP="005761DF">
            <w:pPr>
              <w:pStyle w:val="FootnoteText"/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6208C37A" w14:textId="77777777" w:rsidR="00AF4750" w:rsidRPr="00C156D4" w:rsidRDefault="00AF4750" w:rsidP="005761DF">
            <w:pPr>
              <w:pStyle w:val="FootnoteText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761DF" w:rsidRPr="00C156D4" w14:paraId="647BCA88" w14:textId="77777777">
        <w:trPr>
          <w:trHeight w:hRule="exact" w:val="720"/>
        </w:trPr>
        <w:tc>
          <w:tcPr>
            <w:tcW w:w="2952" w:type="dxa"/>
            <w:vAlign w:val="center"/>
          </w:tcPr>
          <w:p w14:paraId="05516886" w14:textId="77777777" w:rsidR="00AF4750" w:rsidRPr="00C156D4" w:rsidRDefault="00590C8E" w:rsidP="001521D1">
            <w:pPr>
              <w:ind w:firstLine="5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156D4">
              <w:rPr>
                <w:rFonts w:ascii="Book Antiqua" w:hAnsi="Book Antiqua"/>
                <w:sz w:val="24"/>
                <w:szCs w:val="24"/>
              </w:rPr>
              <w:t>48” Wreath</w:t>
            </w:r>
          </w:p>
        </w:tc>
        <w:tc>
          <w:tcPr>
            <w:tcW w:w="2952" w:type="dxa"/>
            <w:vAlign w:val="center"/>
          </w:tcPr>
          <w:p w14:paraId="1F238B70" w14:textId="77777777" w:rsidR="00AF4750" w:rsidRPr="00C156D4" w:rsidRDefault="00AF4750" w:rsidP="005761DF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31A9085A" w14:textId="3BDA3F10" w:rsidR="00AF4750" w:rsidRPr="00C156D4" w:rsidRDefault="00590C8E" w:rsidP="005761DF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156D4">
              <w:rPr>
                <w:rFonts w:ascii="Book Antiqua" w:hAnsi="Book Antiqua"/>
                <w:sz w:val="24"/>
                <w:szCs w:val="24"/>
              </w:rPr>
              <w:t>$</w:t>
            </w:r>
            <w:r w:rsidR="00EB21C5" w:rsidRPr="00C156D4">
              <w:rPr>
                <w:rFonts w:ascii="Book Antiqua" w:hAnsi="Book Antiqua"/>
                <w:sz w:val="24"/>
                <w:szCs w:val="24"/>
              </w:rPr>
              <w:t>5</w:t>
            </w:r>
            <w:r w:rsidR="007E4B5E">
              <w:rPr>
                <w:rFonts w:ascii="Book Antiqua" w:hAnsi="Book Antiqua"/>
                <w:sz w:val="24"/>
                <w:szCs w:val="24"/>
              </w:rPr>
              <w:t>5</w:t>
            </w:r>
            <w:r w:rsidR="00EB21C5" w:rsidRPr="00C156D4">
              <w:rPr>
                <w:rFonts w:ascii="Book Antiqua" w:hAnsi="Book Antiqua"/>
                <w:sz w:val="24"/>
                <w:szCs w:val="24"/>
              </w:rPr>
              <w:t>.</w:t>
            </w:r>
            <w:r w:rsidRPr="00C156D4">
              <w:rPr>
                <w:rFonts w:ascii="Book Antiqua" w:hAnsi="Book Antiqua"/>
                <w:sz w:val="24"/>
                <w:szCs w:val="24"/>
              </w:rPr>
              <w:t>00</w:t>
            </w:r>
          </w:p>
          <w:p w14:paraId="3CB2352B" w14:textId="77777777" w:rsidR="00AF4750" w:rsidRPr="00C156D4" w:rsidRDefault="00AF4750" w:rsidP="005761DF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952" w:type="dxa"/>
            <w:vAlign w:val="center"/>
          </w:tcPr>
          <w:p w14:paraId="1BAE8F9C" w14:textId="77777777" w:rsidR="00AF4750" w:rsidRPr="00C156D4" w:rsidRDefault="00AF4750" w:rsidP="005761DF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12C8171C" w14:textId="444414C0" w:rsidR="00AF4750" w:rsidRPr="00C156D4" w:rsidRDefault="00590C8E" w:rsidP="005761DF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156D4">
              <w:rPr>
                <w:rFonts w:ascii="Book Antiqua" w:hAnsi="Book Antiqua"/>
                <w:sz w:val="24"/>
                <w:szCs w:val="24"/>
              </w:rPr>
              <w:t>$</w:t>
            </w:r>
            <w:r w:rsidR="00D6582D" w:rsidRPr="00C156D4">
              <w:rPr>
                <w:rFonts w:ascii="Book Antiqua" w:hAnsi="Book Antiqua"/>
                <w:sz w:val="24"/>
                <w:szCs w:val="24"/>
              </w:rPr>
              <w:t>6</w:t>
            </w:r>
            <w:r w:rsidR="008D1DC6">
              <w:rPr>
                <w:rFonts w:ascii="Book Antiqua" w:hAnsi="Book Antiqua"/>
                <w:sz w:val="24"/>
                <w:szCs w:val="24"/>
              </w:rPr>
              <w:t>5</w:t>
            </w:r>
            <w:r w:rsidR="00D6582D" w:rsidRPr="00C156D4">
              <w:rPr>
                <w:rFonts w:ascii="Book Antiqua" w:hAnsi="Book Antiqua"/>
                <w:sz w:val="24"/>
                <w:szCs w:val="24"/>
              </w:rPr>
              <w:t>.00+</w:t>
            </w:r>
          </w:p>
          <w:p w14:paraId="212B52EF" w14:textId="77777777" w:rsidR="00AF4750" w:rsidRPr="00C156D4" w:rsidRDefault="00AF4750" w:rsidP="005761DF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1619526D" w14:textId="77777777" w:rsidR="00AF4750" w:rsidRPr="00C156D4" w:rsidRDefault="00AF4750" w:rsidP="005761DF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761DF" w:rsidRPr="00C156D4" w14:paraId="3B9B3E04" w14:textId="77777777">
        <w:trPr>
          <w:trHeight w:hRule="exact" w:val="720"/>
        </w:trPr>
        <w:tc>
          <w:tcPr>
            <w:tcW w:w="2952" w:type="dxa"/>
            <w:vAlign w:val="center"/>
          </w:tcPr>
          <w:p w14:paraId="7C15A050" w14:textId="77777777" w:rsidR="00AF4750" w:rsidRPr="00C156D4" w:rsidRDefault="00590C8E" w:rsidP="001521D1">
            <w:pPr>
              <w:ind w:firstLine="5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156D4">
              <w:rPr>
                <w:rFonts w:ascii="Book Antiqua" w:hAnsi="Book Antiqua"/>
                <w:sz w:val="24"/>
                <w:szCs w:val="24"/>
              </w:rPr>
              <w:t>60”+ Wreath</w:t>
            </w:r>
          </w:p>
        </w:tc>
        <w:tc>
          <w:tcPr>
            <w:tcW w:w="2952" w:type="dxa"/>
            <w:vAlign w:val="center"/>
          </w:tcPr>
          <w:p w14:paraId="64B42641" w14:textId="368B0FA9" w:rsidR="00AF4750" w:rsidRPr="00C156D4" w:rsidRDefault="00511A32" w:rsidP="003666BF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$60.00</w:t>
            </w:r>
          </w:p>
        </w:tc>
        <w:tc>
          <w:tcPr>
            <w:tcW w:w="2952" w:type="dxa"/>
            <w:vAlign w:val="center"/>
          </w:tcPr>
          <w:p w14:paraId="6E2C7BEE" w14:textId="4D8ECA22" w:rsidR="00AF4750" w:rsidRPr="00C156D4" w:rsidRDefault="00511A32" w:rsidP="00A5606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$</w:t>
            </w:r>
            <w:r w:rsidR="00DA61C0">
              <w:rPr>
                <w:rFonts w:ascii="Book Antiqua" w:hAnsi="Book Antiqua"/>
                <w:sz w:val="24"/>
                <w:szCs w:val="24"/>
              </w:rPr>
              <w:t>75.00+</w:t>
            </w:r>
          </w:p>
        </w:tc>
      </w:tr>
      <w:tr w:rsidR="005761DF" w:rsidRPr="00C156D4" w14:paraId="3E3E19BC" w14:textId="77777777">
        <w:trPr>
          <w:trHeight w:hRule="exact" w:val="720"/>
        </w:trPr>
        <w:tc>
          <w:tcPr>
            <w:tcW w:w="2952" w:type="dxa"/>
            <w:vAlign w:val="center"/>
          </w:tcPr>
          <w:p w14:paraId="4DA6F04D" w14:textId="77777777" w:rsidR="00AF4750" w:rsidRPr="00C156D4" w:rsidRDefault="00590C8E" w:rsidP="001521D1">
            <w:pPr>
              <w:ind w:firstLine="54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156D4">
              <w:rPr>
                <w:rFonts w:ascii="Book Antiqua" w:hAnsi="Book Antiqua"/>
                <w:sz w:val="24"/>
                <w:szCs w:val="24"/>
              </w:rPr>
              <w:t>20-24” Swags</w:t>
            </w:r>
          </w:p>
        </w:tc>
        <w:tc>
          <w:tcPr>
            <w:tcW w:w="2952" w:type="dxa"/>
            <w:vAlign w:val="center"/>
          </w:tcPr>
          <w:p w14:paraId="185D9371" w14:textId="7BB7B4B6" w:rsidR="00AF4750" w:rsidRPr="00C156D4" w:rsidRDefault="00590C8E" w:rsidP="000671F2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156D4">
              <w:rPr>
                <w:rFonts w:ascii="Book Antiqua" w:hAnsi="Book Antiqua"/>
                <w:sz w:val="24"/>
                <w:szCs w:val="24"/>
              </w:rPr>
              <w:t>$</w:t>
            </w:r>
            <w:r w:rsidR="00F356F3">
              <w:rPr>
                <w:rFonts w:ascii="Book Antiqua" w:hAnsi="Book Antiqua"/>
                <w:sz w:val="24"/>
                <w:szCs w:val="24"/>
              </w:rPr>
              <w:t>2</w:t>
            </w:r>
            <w:r w:rsidR="008A393A">
              <w:rPr>
                <w:rFonts w:ascii="Book Antiqua" w:hAnsi="Book Antiqua"/>
                <w:sz w:val="24"/>
                <w:szCs w:val="24"/>
              </w:rPr>
              <w:t>5.</w:t>
            </w:r>
            <w:r w:rsidR="00F356F3">
              <w:rPr>
                <w:rFonts w:ascii="Book Antiqua" w:hAnsi="Book Antiqua"/>
                <w:sz w:val="24"/>
                <w:szCs w:val="24"/>
              </w:rPr>
              <w:t>00</w:t>
            </w:r>
          </w:p>
        </w:tc>
        <w:tc>
          <w:tcPr>
            <w:tcW w:w="2952" w:type="dxa"/>
            <w:vAlign w:val="center"/>
          </w:tcPr>
          <w:p w14:paraId="58EE04E1" w14:textId="27CCC330" w:rsidR="00AF4750" w:rsidRPr="00C156D4" w:rsidRDefault="00D6582D" w:rsidP="000671F2">
            <w:pPr>
              <w:jc w:val="center"/>
              <w:rPr>
                <w:rFonts w:ascii="Book Antiqua" w:hAnsi="Book Antiqua"/>
                <w:sz w:val="24"/>
                <w:szCs w:val="24"/>
                <w:vertAlign w:val="superscript"/>
              </w:rPr>
            </w:pPr>
            <w:r w:rsidRPr="00C156D4">
              <w:rPr>
                <w:rFonts w:ascii="Book Antiqua" w:hAnsi="Book Antiqua"/>
                <w:sz w:val="24"/>
                <w:szCs w:val="24"/>
              </w:rPr>
              <w:t>$</w:t>
            </w:r>
            <w:r w:rsidR="008D1DC6">
              <w:rPr>
                <w:rFonts w:ascii="Book Antiqua" w:hAnsi="Book Antiqua"/>
                <w:sz w:val="24"/>
                <w:szCs w:val="24"/>
              </w:rPr>
              <w:t>30.00</w:t>
            </w:r>
            <w:r w:rsidR="00A56060" w:rsidRPr="00C156D4">
              <w:rPr>
                <w:rFonts w:ascii="Book Antiqua" w:hAnsi="Book Antiqua"/>
                <w:sz w:val="24"/>
                <w:szCs w:val="24"/>
              </w:rPr>
              <w:t>+</w:t>
            </w:r>
          </w:p>
        </w:tc>
      </w:tr>
    </w:tbl>
    <w:p w14:paraId="6F6E0DA5" w14:textId="77777777" w:rsidR="00AF4750" w:rsidRPr="00C156D4" w:rsidRDefault="00590C8E">
      <w:pPr>
        <w:rPr>
          <w:rFonts w:ascii="Book Antiqua" w:hAnsi="Book Antiqua"/>
          <w:b/>
          <w:sz w:val="24"/>
          <w:szCs w:val="24"/>
        </w:rPr>
      </w:pPr>
      <w:r w:rsidRPr="00C156D4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6C0E76AA" w14:textId="72D3CF5C" w:rsidR="00B73764" w:rsidRPr="00C156D4" w:rsidRDefault="00380FBE" w:rsidP="00C156D4">
      <w:pPr>
        <w:pStyle w:val="FootnoteText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 w</w:t>
      </w:r>
      <w:r w:rsidR="00211162" w:rsidRPr="00C156D4">
        <w:rPr>
          <w:rFonts w:ascii="Book Antiqua" w:hAnsi="Book Antiqua"/>
          <w:sz w:val="24"/>
          <w:szCs w:val="24"/>
        </w:rPr>
        <w:t>ilt</w:t>
      </w:r>
      <w:r w:rsidR="00F94E0B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</w:t>
      </w:r>
      <w:r w:rsidR="00211162" w:rsidRPr="00C156D4">
        <w:rPr>
          <w:rFonts w:ascii="Book Antiqua" w:hAnsi="Book Antiqua"/>
          <w:sz w:val="24"/>
          <w:szCs w:val="24"/>
        </w:rPr>
        <w:t>roof</w:t>
      </w:r>
      <w:r w:rsidR="009E7F21">
        <w:rPr>
          <w:rFonts w:ascii="Book Antiqua" w:hAnsi="Book Antiqua"/>
          <w:sz w:val="24"/>
          <w:szCs w:val="24"/>
        </w:rPr>
        <w:t>ing</w:t>
      </w:r>
      <w:r w:rsidR="00211162" w:rsidRPr="00C156D4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spray is used</w:t>
      </w:r>
      <w:r w:rsidR="00211162" w:rsidRPr="00C156D4">
        <w:rPr>
          <w:rFonts w:ascii="Book Antiqua" w:hAnsi="Book Antiqua"/>
          <w:sz w:val="24"/>
          <w:szCs w:val="24"/>
        </w:rPr>
        <w:t xml:space="preserve"> on wreaths and swags for added longevity</w:t>
      </w:r>
      <w:r w:rsidR="00B73764" w:rsidRPr="00C156D4">
        <w:rPr>
          <w:rFonts w:ascii="Book Antiqua" w:hAnsi="Book Antiqua"/>
          <w:sz w:val="24"/>
          <w:szCs w:val="24"/>
        </w:rPr>
        <w:t>.</w:t>
      </w:r>
    </w:p>
    <w:p w14:paraId="01EB3E30" w14:textId="0FD1DA0D" w:rsidR="00AF4750" w:rsidRPr="00C156D4" w:rsidRDefault="00590C8E" w:rsidP="00C156D4">
      <w:pPr>
        <w:pStyle w:val="FootnoteText"/>
        <w:numPr>
          <w:ilvl w:val="0"/>
          <w:numId w:val="1"/>
        </w:numPr>
        <w:rPr>
          <w:rFonts w:ascii="Book Antiqua" w:hAnsi="Book Antiqua" w:cs="Arial"/>
          <w:sz w:val="24"/>
          <w:szCs w:val="24"/>
        </w:rPr>
      </w:pPr>
      <w:r w:rsidRPr="00C156D4">
        <w:rPr>
          <w:rFonts w:ascii="Book Antiqua" w:hAnsi="Book Antiqua" w:cs="Arial"/>
          <w:sz w:val="24"/>
          <w:szCs w:val="24"/>
        </w:rPr>
        <w:t>Since all our wreaths are handmade, sizes may vary by approximately 3”</w:t>
      </w:r>
      <w:r w:rsidR="008670E9">
        <w:rPr>
          <w:rFonts w:ascii="Book Antiqua" w:hAnsi="Book Antiqua" w:cs="Arial"/>
          <w:sz w:val="24"/>
          <w:szCs w:val="24"/>
        </w:rPr>
        <w:t>.</w:t>
      </w:r>
    </w:p>
    <w:p w14:paraId="38BD769A" w14:textId="7D5A4FF8" w:rsidR="00AF4750" w:rsidRPr="00C156D4" w:rsidRDefault="00C156D4" w:rsidP="00C156D4">
      <w:pPr>
        <w:pStyle w:val="FootnoteText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C156D4">
        <w:rPr>
          <w:rFonts w:ascii="Book Antiqua" w:hAnsi="Book Antiqua" w:cs="Arial"/>
          <w:sz w:val="24"/>
          <w:szCs w:val="24"/>
        </w:rPr>
        <w:t>For undecorated wreaths</w:t>
      </w:r>
      <w:r>
        <w:rPr>
          <w:rFonts w:ascii="Book Antiqua" w:hAnsi="Book Antiqua" w:cs="Arial"/>
          <w:sz w:val="24"/>
          <w:szCs w:val="24"/>
        </w:rPr>
        <w:t xml:space="preserve">, </w:t>
      </w:r>
      <w:r w:rsidRPr="00C156D4">
        <w:rPr>
          <w:rFonts w:ascii="Book Antiqua" w:hAnsi="Book Antiqua" w:cs="Arial"/>
          <w:sz w:val="24"/>
          <w:szCs w:val="24"/>
        </w:rPr>
        <w:t>deduct $</w:t>
      </w:r>
      <w:r w:rsidR="00603CF3">
        <w:rPr>
          <w:rFonts w:ascii="Book Antiqua" w:hAnsi="Book Antiqua" w:cs="Arial"/>
          <w:sz w:val="24"/>
          <w:szCs w:val="24"/>
        </w:rPr>
        <w:t>5</w:t>
      </w:r>
      <w:r w:rsidRPr="00C156D4">
        <w:rPr>
          <w:rFonts w:ascii="Book Antiqua" w:hAnsi="Book Antiqua" w:cs="Arial"/>
          <w:sz w:val="24"/>
          <w:szCs w:val="24"/>
        </w:rPr>
        <w:t>.00 each</w:t>
      </w:r>
      <w:r>
        <w:rPr>
          <w:rFonts w:ascii="Book Antiqua" w:hAnsi="Book Antiqua" w:cs="Arial"/>
          <w:sz w:val="24"/>
          <w:szCs w:val="24"/>
        </w:rPr>
        <w:t>.</w:t>
      </w:r>
    </w:p>
    <w:p w14:paraId="577BD082" w14:textId="3E697132" w:rsidR="00AF4750" w:rsidRPr="00C156D4" w:rsidRDefault="00590C8E" w:rsidP="00C156D4">
      <w:pPr>
        <w:pStyle w:val="FootnoteText"/>
        <w:numPr>
          <w:ilvl w:val="0"/>
          <w:numId w:val="1"/>
        </w:numPr>
        <w:rPr>
          <w:rFonts w:ascii="Book Antiqua" w:hAnsi="Book Antiqua" w:cs="Arial"/>
          <w:sz w:val="24"/>
          <w:szCs w:val="24"/>
        </w:rPr>
      </w:pPr>
      <w:r w:rsidRPr="00C156D4">
        <w:rPr>
          <w:rFonts w:ascii="Book Antiqua" w:hAnsi="Book Antiqua" w:cs="Arial"/>
          <w:sz w:val="24"/>
          <w:szCs w:val="24"/>
        </w:rPr>
        <w:t xml:space="preserve">Custom sizes and shapes are </w:t>
      </w:r>
      <w:r w:rsidR="00380FBE">
        <w:rPr>
          <w:rFonts w:ascii="Book Antiqua" w:hAnsi="Book Antiqua" w:cs="Arial"/>
          <w:sz w:val="24"/>
          <w:szCs w:val="24"/>
        </w:rPr>
        <w:t>available</w:t>
      </w:r>
      <w:r w:rsidRPr="00C156D4">
        <w:rPr>
          <w:rFonts w:ascii="Book Antiqua" w:hAnsi="Book Antiqua" w:cs="Arial"/>
          <w:sz w:val="24"/>
          <w:szCs w:val="24"/>
        </w:rPr>
        <w:t xml:space="preserve"> (Cross</w:t>
      </w:r>
      <w:r w:rsidR="00380FBE">
        <w:rPr>
          <w:rFonts w:ascii="Book Antiqua" w:hAnsi="Book Antiqua" w:cs="Arial"/>
          <w:sz w:val="24"/>
          <w:szCs w:val="24"/>
        </w:rPr>
        <w:t xml:space="preserve"> </w:t>
      </w:r>
      <w:r w:rsidRPr="00C156D4">
        <w:rPr>
          <w:rFonts w:ascii="Book Antiqua" w:hAnsi="Book Antiqua" w:cs="Arial"/>
          <w:sz w:val="24"/>
          <w:szCs w:val="24"/>
        </w:rPr>
        <w:t xml:space="preserve">or Candy Cane). </w:t>
      </w:r>
    </w:p>
    <w:p w14:paraId="4FB196E1" w14:textId="77777777" w:rsidR="006F6298" w:rsidRPr="006F6298" w:rsidRDefault="007F553F" w:rsidP="00380FBE">
      <w:pPr>
        <w:pStyle w:val="FootnoteText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Photos</w:t>
      </w:r>
      <w:r w:rsidR="006F6298">
        <w:rPr>
          <w:rFonts w:ascii="Book Antiqua" w:hAnsi="Book Antiqua" w:cs="Arial"/>
          <w:sz w:val="24"/>
          <w:szCs w:val="24"/>
        </w:rPr>
        <w:t xml:space="preserve"> </w:t>
      </w:r>
      <w:r w:rsidR="00C156D4">
        <w:rPr>
          <w:rFonts w:ascii="Book Antiqua" w:hAnsi="Book Antiqua" w:cs="Arial"/>
          <w:sz w:val="24"/>
          <w:szCs w:val="24"/>
        </w:rPr>
        <w:t xml:space="preserve"> can be seen on our website: </w:t>
      </w:r>
    </w:p>
    <w:p w14:paraId="5BA0D90E" w14:textId="2D8B2FB2" w:rsidR="00380FBE" w:rsidRDefault="00C156D4" w:rsidP="0096092E">
      <w:pPr>
        <w:pStyle w:val="FootnoteText"/>
        <w:ind w:left="720"/>
        <w:rPr>
          <w:rStyle w:val="Hyperlink"/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 </w:t>
      </w:r>
      <w:hyperlink r:id="rId7" w:history="1">
        <w:r w:rsidR="00380FBE" w:rsidRPr="001521D1">
          <w:rPr>
            <w:rStyle w:val="Hyperlink"/>
            <w:rFonts w:ascii="Book Antiqua" w:hAnsi="Book Antiqua"/>
            <w:b/>
            <w:bCs/>
            <w:sz w:val="24"/>
            <w:szCs w:val="24"/>
          </w:rPr>
          <w:t>https://www.shadylanegreenhouse.com/flower-power-fundraisers/</w:t>
        </w:r>
      </w:hyperlink>
    </w:p>
    <w:p w14:paraId="1B9829C4" w14:textId="77777777" w:rsidR="0096092E" w:rsidRPr="001521D1" w:rsidRDefault="0096092E" w:rsidP="0096092E">
      <w:pPr>
        <w:pStyle w:val="FootnoteText"/>
        <w:ind w:left="720"/>
        <w:rPr>
          <w:rStyle w:val="Hyperlink"/>
          <w:rFonts w:ascii="Book Antiqua" w:hAnsi="Book Antiqua"/>
          <w:b/>
          <w:bCs/>
          <w:color w:val="auto"/>
          <w:sz w:val="24"/>
          <w:szCs w:val="24"/>
          <w:u w:val="none"/>
        </w:rPr>
      </w:pPr>
    </w:p>
    <w:p w14:paraId="0C20AEE5" w14:textId="77777777" w:rsidR="003C6F96" w:rsidRDefault="003C6F96" w:rsidP="00C46DF0">
      <w:pPr>
        <w:pStyle w:val="FootnoteText"/>
        <w:ind w:left="720"/>
        <w:rPr>
          <w:rFonts w:ascii="Book Antiqua" w:hAnsi="Book Antiqua"/>
          <w:sz w:val="24"/>
          <w:szCs w:val="24"/>
        </w:rPr>
      </w:pPr>
    </w:p>
    <w:p w14:paraId="52795C8A" w14:textId="41F1DE06" w:rsidR="00507E47" w:rsidRDefault="00B328DC" w:rsidP="003C6F96">
      <w:pPr>
        <w:pStyle w:val="FootnoteText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               </w:t>
      </w:r>
      <w:r w:rsidR="00CA44C2">
        <w:rPr>
          <w:rFonts w:ascii="Book Antiqua" w:hAnsi="Book Antiqua" w:cs="Arial"/>
          <w:sz w:val="24"/>
          <w:szCs w:val="24"/>
        </w:rPr>
        <w:t>Paul</w:t>
      </w:r>
      <w:r w:rsidR="0050463A">
        <w:rPr>
          <w:rFonts w:ascii="Book Antiqua" w:hAnsi="Book Antiqua" w:cs="Arial"/>
          <w:sz w:val="24"/>
          <w:szCs w:val="24"/>
        </w:rPr>
        <w:t xml:space="preserve"> Hornung and Kathy Schneider</w:t>
      </w:r>
    </w:p>
    <w:p w14:paraId="3B9CB97E" w14:textId="41A04990" w:rsidR="00380FBE" w:rsidRDefault="00507E47" w:rsidP="003C6F96">
      <w:pPr>
        <w:pStyle w:val="FootnoteText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               F</w:t>
      </w:r>
      <w:r w:rsidR="0050463A">
        <w:rPr>
          <w:rFonts w:ascii="Book Antiqua" w:hAnsi="Book Antiqua" w:cs="Arial"/>
          <w:sz w:val="24"/>
          <w:szCs w:val="24"/>
        </w:rPr>
        <w:t>undraiser Coordinators</w:t>
      </w:r>
    </w:p>
    <w:p w14:paraId="6D64E712" w14:textId="264C5C89" w:rsidR="00471D48" w:rsidRDefault="00471D48" w:rsidP="003C6F96">
      <w:pPr>
        <w:pStyle w:val="FootnoteText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               </w:t>
      </w:r>
      <w:hyperlink r:id="rId8" w:history="1">
        <w:r w:rsidR="0084768C" w:rsidRPr="00CC2F8F">
          <w:rPr>
            <w:rStyle w:val="Hyperlink"/>
            <w:rFonts w:ascii="Book Antiqua" w:hAnsi="Book Antiqua" w:cs="Arial"/>
            <w:sz w:val="24"/>
            <w:szCs w:val="24"/>
          </w:rPr>
          <w:t>fundraiser@shadylanegreenhouse.com</w:t>
        </w:r>
      </w:hyperlink>
    </w:p>
    <w:p w14:paraId="68B2194D" w14:textId="77777777" w:rsidR="00507E47" w:rsidRDefault="00507E47" w:rsidP="003C6F96">
      <w:pPr>
        <w:pStyle w:val="FootnoteText"/>
        <w:rPr>
          <w:rFonts w:ascii="Book Antiqua" w:hAnsi="Book Antiqua" w:cs="Arial"/>
          <w:sz w:val="24"/>
          <w:szCs w:val="24"/>
        </w:rPr>
      </w:pPr>
    </w:p>
    <w:p w14:paraId="6B887843" w14:textId="672F7841" w:rsidR="00507E47" w:rsidRDefault="00507E47" w:rsidP="00784BD8">
      <w:pPr>
        <w:pStyle w:val="FootnoteText"/>
        <w:jc w:val="center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Page 4 of </w:t>
      </w:r>
      <w:r w:rsidR="00127377">
        <w:rPr>
          <w:rFonts w:ascii="Book Antiqua" w:hAnsi="Book Antiqua" w:cs="Arial"/>
          <w:sz w:val="24"/>
          <w:szCs w:val="24"/>
        </w:rPr>
        <w:t>8</w:t>
      </w:r>
    </w:p>
    <w:p w14:paraId="4C9FE9E0" w14:textId="74F9ADC5" w:rsidR="0084768C" w:rsidRDefault="0084768C" w:rsidP="003C6F96">
      <w:pPr>
        <w:pStyle w:val="FootnoteText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                                                                </w:t>
      </w:r>
    </w:p>
    <w:sectPr w:rsidR="0084768C" w:rsidSect="00C704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3AAA4" w14:textId="77777777" w:rsidR="00612741" w:rsidRDefault="00612741" w:rsidP="00A12A32">
      <w:r>
        <w:separator/>
      </w:r>
    </w:p>
  </w:endnote>
  <w:endnote w:type="continuationSeparator" w:id="0">
    <w:p w14:paraId="0516B4B8" w14:textId="77777777" w:rsidR="00612741" w:rsidRDefault="00612741" w:rsidP="00A1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4C9D3" w14:textId="77777777" w:rsidR="00A12A32" w:rsidRDefault="00A12A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597CA" w14:textId="77777777" w:rsidR="00A12A32" w:rsidRDefault="00A12A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1135C" w14:textId="77777777" w:rsidR="00A12A32" w:rsidRDefault="00A12A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766BE" w14:textId="77777777" w:rsidR="00612741" w:rsidRDefault="00612741" w:rsidP="00A12A32">
      <w:r>
        <w:separator/>
      </w:r>
    </w:p>
  </w:footnote>
  <w:footnote w:type="continuationSeparator" w:id="0">
    <w:p w14:paraId="27DF8B73" w14:textId="77777777" w:rsidR="00612741" w:rsidRDefault="00612741" w:rsidP="00A12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9FAC" w14:textId="77777777" w:rsidR="00A12A32" w:rsidRDefault="00A12A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15E12" w14:textId="04B9DB39" w:rsidR="00A12A32" w:rsidRDefault="00A12A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A665C" w14:textId="77777777" w:rsidR="00A12A32" w:rsidRDefault="00A12A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858D0"/>
    <w:multiLevelType w:val="hybridMultilevel"/>
    <w:tmpl w:val="F0DA8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705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66"/>
    <w:rsid w:val="00021FA6"/>
    <w:rsid w:val="000671F2"/>
    <w:rsid w:val="0008746B"/>
    <w:rsid w:val="000C4425"/>
    <w:rsid w:val="001060A2"/>
    <w:rsid w:val="00111DB8"/>
    <w:rsid w:val="00127377"/>
    <w:rsid w:val="001521D1"/>
    <w:rsid w:val="00195718"/>
    <w:rsid w:val="001C0558"/>
    <w:rsid w:val="00211162"/>
    <w:rsid w:val="002138DA"/>
    <w:rsid w:val="002B7CAF"/>
    <w:rsid w:val="002C1FBB"/>
    <w:rsid w:val="002D5037"/>
    <w:rsid w:val="00313F1D"/>
    <w:rsid w:val="00317C66"/>
    <w:rsid w:val="00325345"/>
    <w:rsid w:val="003666BF"/>
    <w:rsid w:val="00380FBE"/>
    <w:rsid w:val="003C6F96"/>
    <w:rsid w:val="003D59A2"/>
    <w:rsid w:val="003F2EFE"/>
    <w:rsid w:val="00407C00"/>
    <w:rsid w:val="00471D48"/>
    <w:rsid w:val="00486A6C"/>
    <w:rsid w:val="00491786"/>
    <w:rsid w:val="004C1A40"/>
    <w:rsid w:val="0050463A"/>
    <w:rsid w:val="00507E47"/>
    <w:rsid w:val="00511A32"/>
    <w:rsid w:val="00516320"/>
    <w:rsid w:val="00562AA2"/>
    <w:rsid w:val="0056751E"/>
    <w:rsid w:val="0057439F"/>
    <w:rsid w:val="00590C8E"/>
    <w:rsid w:val="005F7924"/>
    <w:rsid w:val="00603CF3"/>
    <w:rsid w:val="00612741"/>
    <w:rsid w:val="00612BA3"/>
    <w:rsid w:val="00617892"/>
    <w:rsid w:val="00632B15"/>
    <w:rsid w:val="00651510"/>
    <w:rsid w:val="00682409"/>
    <w:rsid w:val="006C37DC"/>
    <w:rsid w:val="006F6298"/>
    <w:rsid w:val="00711D52"/>
    <w:rsid w:val="0071650C"/>
    <w:rsid w:val="00725094"/>
    <w:rsid w:val="00760E3F"/>
    <w:rsid w:val="00771413"/>
    <w:rsid w:val="00772BB1"/>
    <w:rsid w:val="00784BD8"/>
    <w:rsid w:val="007E4B5E"/>
    <w:rsid w:val="007F026F"/>
    <w:rsid w:val="007F553F"/>
    <w:rsid w:val="0084768C"/>
    <w:rsid w:val="008670E9"/>
    <w:rsid w:val="008713F6"/>
    <w:rsid w:val="00886D39"/>
    <w:rsid w:val="008A393A"/>
    <w:rsid w:val="008B4344"/>
    <w:rsid w:val="008D0762"/>
    <w:rsid w:val="008D1DC6"/>
    <w:rsid w:val="008D208A"/>
    <w:rsid w:val="008E42A5"/>
    <w:rsid w:val="00930842"/>
    <w:rsid w:val="0093586C"/>
    <w:rsid w:val="0096092E"/>
    <w:rsid w:val="00964E9A"/>
    <w:rsid w:val="009836C9"/>
    <w:rsid w:val="00994DCC"/>
    <w:rsid w:val="009B74BE"/>
    <w:rsid w:val="009C50DE"/>
    <w:rsid w:val="009D2640"/>
    <w:rsid w:val="009E7F21"/>
    <w:rsid w:val="00A1022A"/>
    <w:rsid w:val="00A12A32"/>
    <w:rsid w:val="00A56060"/>
    <w:rsid w:val="00A7691E"/>
    <w:rsid w:val="00A81143"/>
    <w:rsid w:val="00AF4750"/>
    <w:rsid w:val="00B17A24"/>
    <w:rsid w:val="00B328DC"/>
    <w:rsid w:val="00B40D1C"/>
    <w:rsid w:val="00B552C2"/>
    <w:rsid w:val="00B56FBB"/>
    <w:rsid w:val="00B57BD4"/>
    <w:rsid w:val="00B73764"/>
    <w:rsid w:val="00BC797F"/>
    <w:rsid w:val="00C156D4"/>
    <w:rsid w:val="00C451B8"/>
    <w:rsid w:val="00C46DF0"/>
    <w:rsid w:val="00C511B9"/>
    <w:rsid w:val="00C557DE"/>
    <w:rsid w:val="00C70491"/>
    <w:rsid w:val="00C727E2"/>
    <w:rsid w:val="00C76C8A"/>
    <w:rsid w:val="00CA44C2"/>
    <w:rsid w:val="00CA4BEA"/>
    <w:rsid w:val="00CD427D"/>
    <w:rsid w:val="00CF0A7B"/>
    <w:rsid w:val="00D16062"/>
    <w:rsid w:val="00D44D33"/>
    <w:rsid w:val="00D551AB"/>
    <w:rsid w:val="00D6582D"/>
    <w:rsid w:val="00D95B66"/>
    <w:rsid w:val="00DA4AFD"/>
    <w:rsid w:val="00DA61C0"/>
    <w:rsid w:val="00DC4777"/>
    <w:rsid w:val="00E56A08"/>
    <w:rsid w:val="00E9419D"/>
    <w:rsid w:val="00EB21C5"/>
    <w:rsid w:val="00EF7364"/>
    <w:rsid w:val="00F134AB"/>
    <w:rsid w:val="00F356F3"/>
    <w:rsid w:val="00F5350A"/>
    <w:rsid w:val="00F74EFA"/>
    <w:rsid w:val="00F94E0B"/>
    <w:rsid w:val="00FB5536"/>
    <w:rsid w:val="00FC5281"/>
    <w:rsid w:val="00FC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A7C4E1"/>
  <w15:docId w15:val="{ED3A3407-5698-43C9-87EC-CEC2BBEC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251"/>
    <w:pPr>
      <w:overflowPunct w:val="0"/>
      <w:autoSpaceDE w:val="0"/>
      <w:autoSpaceDN w:val="0"/>
      <w:adjustRightInd w:val="0"/>
      <w:textAlignment w:val="baseline"/>
    </w:pPr>
    <w:rPr>
      <w:lang w:bidi="en-US"/>
    </w:rPr>
  </w:style>
  <w:style w:type="paragraph" w:styleId="Heading1">
    <w:name w:val="heading 1"/>
    <w:basedOn w:val="Normal"/>
    <w:next w:val="Normal"/>
    <w:qFormat/>
    <w:rsid w:val="009D6251"/>
    <w:pPr>
      <w:keepNext/>
      <w:outlineLvl w:val="0"/>
    </w:pPr>
    <w:rPr>
      <w:sz w:val="28"/>
      <w:u w:val="single"/>
    </w:rPr>
  </w:style>
  <w:style w:type="paragraph" w:styleId="Heading2">
    <w:name w:val="heading 2"/>
    <w:basedOn w:val="Normal"/>
    <w:next w:val="Normal"/>
    <w:qFormat/>
    <w:rsid w:val="009D6251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9D6251"/>
    <w:pPr>
      <w:keepNext/>
      <w:jc w:val="right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9D6251"/>
    <w:pPr>
      <w:keepNext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"/>
    <w:qFormat/>
    <w:rsid w:val="009D6251"/>
    <w:pPr>
      <w:keepNext/>
      <w:jc w:val="center"/>
      <w:outlineLvl w:val="4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9D6251"/>
  </w:style>
  <w:style w:type="character" w:styleId="FootnoteReference">
    <w:name w:val="footnote reference"/>
    <w:semiHidden/>
    <w:rsid w:val="009D6251"/>
    <w:rPr>
      <w:rFonts w:cs="Times New Roman"/>
      <w:vertAlign w:val="superscript"/>
    </w:rPr>
  </w:style>
  <w:style w:type="paragraph" w:styleId="EndnoteText">
    <w:name w:val="endnote text"/>
    <w:basedOn w:val="Normal"/>
    <w:semiHidden/>
    <w:rsid w:val="009D6251"/>
  </w:style>
  <w:style w:type="character" w:styleId="EndnoteReference">
    <w:name w:val="endnote reference"/>
    <w:semiHidden/>
    <w:rsid w:val="009D6251"/>
    <w:rPr>
      <w:rFonts w:cs="Times New Roman"/>
      <w:vertAlign w:val="superscript"/>
    </w:rPr>
  </w:style>
  <w:style w:type="paragraph" w:styleId="Title">
    <w:name w:val="Title"/>
    <w:basedOn w:val="Normal"/>
    <w:qFormat/>
    <w:rsid w:val="009D6251"/>
    <w:pPr>
      <w:jc w:val="center"/>
    </w:pPr>
    <w:rPr>
      <w:b/>
      <w:sz w:val="28"/>
    </w:rPr>
  </w:style>
  <w:style w:type="paragraph" w:styleId="Subtitle">
    <w:name w:val="Subtitle"/>
    <w:basedOn w:val="Normal"/>
    <w:qFormat/>
    <w:rsid w:val="009D6251"/>
    <w:pPr>
      <w:tabs>
        <w:tab w:val="center" w:pos="4320"/>
        <w:tab w:val="right" w:pos="8640"/>
      </w:tabs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9643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96437C"/>
    <w:rPr>
      <w:rFonts w:ascii="Tahoma" w:hAnsi="Tahoma" w:cs="Tahoma"/>
      <w:sz w:val="16"/>
    </w:rPr>
  </w:style>
  <w:style w:type="character" w:styleId="Hyperlink">
    <w:name w:val="Hyperlink"/>
    <w:uiPriority w:val="99"/>
    <w:unhideWhenUsed/>
    <w:rsid w:val="00C156D4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C156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12A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A32"/>
    <w:rPr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12A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A32"/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raiser@shadylanegreenhouse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shadylanegreenhouse.com/flower-power-fundraisers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SHADY LANE GREENHOUSES_1999 PRICE SHEET</vt:lpstr>
    </vt:vector>
  </TitlesOfParts>
  <Company>Microsoft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SHADY LANE GREENHOUSES_1999 PRICE SHEET</dc:title>
  <dc:creator>HORNUNG</dc:creator>
  <cp:lastModifiedBy>Karl Hornung</cp:lastModifiedBy>
  <cp:revision>2</cp:revision>
  <cp:lastPrinted>2025-10-01T15:15:00Z</cp:lastPrinted>
  <dcterms:created xsi:type="dcterms:W3CDTF">2025-10-01T15:15:00Z</dcterms:created>
  <dcterms:modified xsi:type="dcterms:W3CDTF">2025-10-01T15:15:00Z</dcterms:modified>
</cp:coreProperties>
</file>